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970DDC" w14:textId="77777777" w:rsidR="004F59A7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</w:pPr>
    </w:p>
    <w:p w14:paraId="26E39C8C" w14:textId="0026FA83" w:rsidR="009B4B17" w:rsidRPr="00D044FF" w:rsidRDefault="001726D6" w:rsidP="00D044FF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</w:pPr>
      <w:r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 xml:space="preserve">Załącznik nr </w:t>
      </w:r>
      <w:r w:rsidR="00DF048B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3</w:t>
      </w:r>
      <w:r>
        <w:rPr>
          <w:rFonts w:ascii="Montserrat Light" w:eastAsia="Montserrat Light" w:hAnsi="Montserrat Light" w:cs="Montserrat Light"/>
          <w:i/>
          <w:color w:val="000000"/>
          <w:sz w:val="16"/>
          <w:szCs w:val="16"/>
        </w:rPr>
        <w:t xml:space="preserve"> </w:t>
      </w:r>
      <w:r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 xml:space="preserve">do </w:t>
      </w:r>
      <w:r w:rsidR="00D944FF" w:rsidRPr="00D944FF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Zapytania ofertowego nr 2/2025/1.2_FESL</w:t>
      </w:r>
    </w:p>
    <w:tbl>
      <w:tblPr>
        <w:tblStyle w:val="a"/>
        <w:tblW w:w="9072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4F59A7" w14:paraId="50FB5088" w14:textId="77777777" w:rsidTr="007627FF"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3D4C3248" w14:textId="77777777" w:rsidR="00B57517" w:rsidRDefault="00B57517" w:rsidP="00B57517">
            <w:pPr>
              <w:spacing w:before="240" w:after="200"/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WNIOSEK O UDOSTĘPNIENIE DOKUMENTACJI TECHNICZNEJ</w:t>
            </w:r>
          </w:p>
          <w:p w14:paraId="2F31DC15" w14:textId="77777777" w:rsidR="00B57517" w:rsidRDefault="00B57517" w:rsidP="00B57517">
            <w:pPr>
              <w:spacing w:before="240" w:after="200"/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ORAZ </w:t>
            </w:r>
          </w:p>
          <w:p w14:paraId="26D4E8FF" w14:textId="77777777" w:rsidR="00B57517" w:rsidRDefault="00B57517" w:rsidP="00B57517">
            <w:pPr>
              <w:spacing w:before="240" w:after="200"/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OŚWIADCZENIE </w:t>
            </w:r>
            <w:r w:rsidRPr="00B57517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O ZACHOWANIU POUFNOŚCI</w:t>
            </w:r>
          </w:p>
        </w:tc>
      </w:tr>
    </w:tbl>
    <w:p w14:paraId="544D5FB3" w14:textId="77777777" w:rsidR="004F59A7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8"/>
          <w:szCs w:val="18"/>
        </w:rPr>
      </w:pPr>
    </w:p>
    <w:p w14:paraId="375D3E41" w14:textId="77777777" w:rsidR="004F59A7" w:rsidRDefault="004F59A7">
      <w:pPr>
        <w:spacing w:after="0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0F2A107E" w14:textId="77777777" w:rsidR="004F59A7" w:rsidRDefault="001726D6">
      <w:pPr>
        <w:spacing w:after="0"/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Na potrzeby postępowania o udzielenie zamówienia publicznego oraz w odpowiedzi na zapytanie ofertowe:</w:t>
      </w:r>
    </w:p>
    <w:tbl>
      <w:tblPr>
        <w:tblStyle w:val="a0"/>
        <w:tblW w:w="9072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 w:firstRow="0" w:lastRow="0" w:firstColumn="0" w:lastColumn="0" w:noHBand="0" w:noVBand="1"/>
      </w:tblPr>
      <w:tblGrid>
        <w:gridCol w:w="2627"/>
        <w:gridCol w:w="6445"/>
      </w:tblGrid>
      <w:tr w:rsidR="00DB147F" w14:paraId="050C3BCB" w14:textId="77777777" w:rsidTr="007627FF">
        <w:tc>
          <w:tcPr>
            <w:tcW w:w="2627" w:type="dxa"/>
            <w:shd w:val="clear" w:color="auto" w:fill="F2F2F2" w:themeFill="background1" w:themeFillShade="F2"/>
          </w:tcPr>
          <w:p w14:paraId="5BC7732F" w14:textId="77777777" w:rsidR="00DB147F" w:rsidRPr="00207A19" w:rsidRDefault="00DB147F" w:rsidP="00DB147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Dane Zamawiającego</w:t>
            </w:r>
          </w:p>
        </w:tc>
        <w:tc>
          <w:tcPr>
            <w:tcW w:w="6445" w:type="dxa"/>
            <w:shd w:val="clear" w:color="auto" w:fill="F2F2F2" w:themeFill="background1" w:themeFillShade="F2"/>
          </w:tcPr>
          <w:p w14:paraId="0D9AC1DF" w14:textId="77777777" w:rsidR="00DB147F" w:rsidRPr="00207A19" w:rsidRDefault="00DB147F" w:rsidP="00DB147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5B25B1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Przetwórstwo Tworzyw Sztucznych „RODŁO” Sp. z o.o.</w:t>
            </w:r>
          </w:p>
        </w:tc>
      </w:tr>
      <w:tr w:rsidR="00E6475E" w14:paraId="6F1C4DDA" w14:textId="77777777" w:rsidTr="007627FF">
        <w:tc>
          <w:tcPr>
            <w:tcW w:w="2627" w:type="dxa"/>
            <w:shd w:val="clear" w:color="auto" w:fill="F2F2F2" w:themeFill="background1" w:themeFillShade="F2"/>
          </w:tcPr>
          <w:p w14:paraId="415E7B91" w14:textId="77777777" w:rsidR="00E6475E" w:rsidRPr="00207A19" w:rsidRDefault="00E6475E" w:rsidP="00E6475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207A19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Nr zapytania ofertowego</w:t>
            </w:r>
          </w:p>
        </w:tc>
        <w:tc>
          <w:tcPr>
            <w:tcW w:w="6445" w:type="dxa"/>
            <w:shd w:val="clear" w:color="auto" w:fill="F2F2F2" w:themeFill="background1" w:themeFillShade="F2"/>
          </w:tcPr>
          <w:p w14:paraId="60B73294" w14:textId="6C60F104" w:rsidR="00E6475E" w:rsidRPr="00101D21" w:rsidRDefault="00E6475E" w:rsidP="00E6475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2</w:t>
            </w:r>
            <w:r w:rsidRPr="0095185A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/2025/1.2_FESL</w:t>
            </w:r>
          </w:p>
        </w:tc>
      </w:tr>
      <w:tr w:rsidR="00E6475E" w14:paraId="0AA147F2" w14:textId="77777777" w:rsidTr="007627FF">
        <w:tc>
          <w:tcPr>
            <w:tcW w:w="2627" w:type="dxa"/>
            <w:shd w:val="clear" w:color="auto" w:fill="F2F2F2" w:themeFill="background1" w:themeFillShade="F2"/>
          </w:tcPr>
          <w:p w14:paraId="2BE3883A" w14:textId="77777777" w:rsidR="00E6475E" w:rsidRDefault="00E6475E" w:rsidP="00E6475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Tytuł zapytania</w:t>
            </w:r>
          </w:p>
        </w:tc>
        <w:tc>
          <w:tcPr>
            <w:tcW w:w="6445" w:type="dxa"/>
            <w:shd w:val="clear" w:color="auto" w:fill="F2F2F2" w:themeFill="background1" w:themeFillShade="F2"/>
          </w:tcPr>
          <w:p w14:paraId="5E0B120C" w14:textId="77777777" w:rsidR="00E6475E" w:rsidRPr="0072624D" w:rsidRDefault="00E6475E" w:rsidP="00E6475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72624D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Realizacja robót budowlanych związanych z budową nowego zakładu </w:t>
            </w:r>
          </w:p>
          <w:p w14:paraId="52EDDF6D" w14:textId="69C05044" w:rsidR="00E6475E" w:rsidRDefault="00E6475E" w:rsidP="0363D528">
            <w:pPr>
              <w:rPr>
                <w:rFonts w:ascii="Montserrat Light" w:eastAsia="Montserrat Light" w:hAnsi="Montserrat Light" w:cs="Montserrat Light"/>
                <w:b/>
                <w:bCs/>
                <w:sz w:val="18"/>
                <w:szCs w:val="18"/>
              </w:rPr>
            </w:pPr>
            <w:r w:rsidRPr="0E4A66E3">
              <w:rPr>
                <w:rFonts w:ascii="Montserrat Light" w:eastAsia="Montserrat Light" w:hAnsi="Montserrat Light" w:cs="Montserrat Light"/>
                <w:b/>
                <w:bCs/>
                <w:sz w:val="18"/>
                <w:szCs w:val="18"/>
              </w:rPr>
              <w:t xml:space="preserve">(budynku biurowo-laboratoryjnego  i </w:t>
            </w:r>
            <w:proofErr w:type="spellStart"/>
            <w:r w:rsidRPr="0E4A66E3">
              <w:rPr>
                <w:rFonts w:ascii="Montserrat Light" w:eastAsia="Montserrat Light" w:hAnsi="Montserrat Light" w:cs="Montserrat Light"/>
                <w:b/>
                <w:bCs/>
                <w:sz w:val="18"/>
                <w:szCs w:val="18"/>
              </w:rPr>
              <w:t>magazynowo-technicznego</w:t>
            </w:r>
            <w:proofErr w:type="spellEnd"/>
            <w:r w:rsidRPr="0E4A66E3">
              <w:rPr>
                <w:rFonts w:ascii="Montserrat Light" w:eastAsia="Montserrat Light" w:hAnsi="Montserrat Light" w:cs="Montserrat Light"/>
                <w:b/>
                <w:bCs/>
                <w:sz w:val="18"/>
                <w:szCs w:val="18"/>
              </w:rPr>
              <w:t>) – ETAP I</w:t>
            </w:r>
          </w:p>
        </w:tc>
      </w:tr>
    </w:tbl>
    <w:p w14:paraId="6851BF3E" w14:textId="77777777" w:rsidR="004F59A7" w:rsidRDefault="004F59A7">
      <w:pPr>
        <w:spacing w:after="0"/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23228D6F" w14:textId="77777777" w:rsidR="004F59A7" w:rsidRDefault="001726D6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Wykonawca:</w:t>
      </w:r>
    </w:p>
    <w:tbl>
      <w:tblPr>
        <w:tblStyle w:val="a1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92"/>
        <w:gridCol w:w="6370"/>
      </w:tblGrid>
      <w:tr w:rsidR="004F59A7" w14:paraId="7866E8FD" w14:textId="77777777" w:rsidTr="008734A3">
        <w:trPr>
          <w:trHeight w:val="397"/>
        </w:trPr>
        <w:tc>
          <w:tcPr>
            <w:tcW w:w="2692" w:type="dxa"/>
            <w:shd w:val="clear" w:color="auto" w:fill="F2F2F2"/>
            <w:vAlign w:val="center"/>
          </w:tcPr>
          <w:p w14:paraId="7F98A1FA" w14:textId="77777777" w:rsidR="004F59A7" w:rsidRDefault="001726D6" w:rsidP="00F17C9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Nazwa wykonawcy</w:t>
            </w:r>
          </w:p>
        </w:tc>
        <w:tc>
          <w:tcPr>
            <w:tcW w:w="6370" w:type="dxa"/>
            <w:vAlign w:val="center"/>
          </w:tcPr>
          <w:p w14:paraId="1D8AFF0A" w14:textId="77777777" w:rsidR="004F59A7" w:rsidRDefault="004F59A7" w:rsidP="00F17C9E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4F59A7" w14:paraId="0FADFCFD" w14:textId="77777777" w:rsidTr="008734A3">
        <w:trPr>
          <w:trHeight w:val="397"/>
        </w:trPr>
        <w:tc>
          <w:tcPr>
            <w:tcW w:w="2692" w:type="dxa"/>
            <w:shd w:val="clear" w:color="auto" w:fill="F2F2F2"/>
            <w:vAlign w:val="center"/>
          </w:tcPr>
          <w:p w14:paraId="1F052142" w14:textId="77777777" w:rsidR="004F59A7" w:rsidRDefault="001726D6" w:rsidP="00F17C9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Dane adresowe</w:t>
            </w:r>
          </w:p>
        </w:tc>
        <w:tc>
          <w:tcPr>
            <w:tcW w:w="6370" w:type="dxa"/>
            <w:vAlign w:val="center"/>
          </w:tcPr>
          <w:p w14:paraId="22D99175" w14:textId="77777777" w:rsidR="004F59A7" w:rsidRDefault="004F59A7" w:rsidP="00F17C9E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4F59A7" w14:paraId="3E0F86A4" w14:textId="77777777" w:rsidTr="008734A3">
        <w:trPr>
          <w:trHeight w:val="397"/>
        </w:trPr>
        <w:tc>
          <w:tcPr>
            <w:tcW w:w="2692" w:type="dxa"/>
            <w:shd w:val="clear" w:color="auto" w:fill="F2F2F2"/>
            <w:vAlign w:val="center"/>
          </w:tcPr>
          <w:p w14:paraId="20CF3454" w14:textId="77777777" w:rsidR="004F59A7" w:rsidRDefault="001726D6" w:rsidP="00F17C9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NIP</w:t>
            </w:r>
          </w:p>
        </w:tc>
        <w:tc>
          <w:tcPr>
            <w:tcW w:w="6370" w:type="dxa"/>
            <w:vAlign w:val="center"/>
          </w:tcPr>
          <w:p w14:paraId="481739C1" w14:textId="77777777" w:rsidR="004F59A7" w:rsidRDefault="004F59A7" w:rsidP="00F17C9E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4F59A7" w14:paraId="6E262212" w14:textId="77777777" w:rsidTr="008734A3">
        <w:trPr>
          <w:trHeight w:val="397"/>
        </w:trPr>
        <w:tc>
          <w:tcPr>
            <w:tcW w:w="2692" w:type="dxa"/>
            <w:shd w:val="clear" w:color="auto" w:fill="F2F2F2"/>
            <w:vAlign w:val="center"/>
          </w:tcPr>
          <w:p w14:paraId="74AD2022" w14:textId="77777777" w:rsidR="004F59A7" w:rsidRDefault="001726D6" w:rsidP="00F17C9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Nr telefonu  </w:t>
            </w:r>
          </w:p>
        </w:tc>
        <w:tc>
          <w:tcPr>
            <w:tcW w:w="6370" w:type="dxa"/>
            <w:vAlign w:val="center"/>
          </w:tcPr>
          <w:p w14:paraId="30B6C166" w14:textId="77777777" w:rsidR="004F59A7" w:rsidRDefault="004F59A7" w:rsidP="00F17C9E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4F59A7" w14:paraId="23F1B260" w14:textId="77777777" w:rsidTr="008734A3">
        <w:trPr>
          <w:trHeight w:val="397"/>
        </w:trPr>
        <w:tc>
          <w:tcPr>
            <w:tcW w:w="2692" w:type="dxa"/>
            <w:shd w:val="clear" w:color="auto" w:fill="F2F2F2"/>
            <w:vAlign w:val="center"/>
          </w:tcPr>
          <w:p w14:paraId="47F5F956" w14:textId="77777777" w:rsidR="004F59A7" w:rsidRDefault="001726D6" w:rsidP="00F17C9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Adres e-mail</w:t>
            </w:r>
            <w:r w:rsidR="008734A3">
              <w:t xml:space="preserve"> </w:t>
            </w:r>
            <w:r w:rsidR="008734A3">
              <w:br/>
            </w:r>
            <w:r w:rsidR="008734A3" w:rsidRPr="008734A3">
              <w:rPr>
                <w:rFonts w:ascii="Montserrat Light" w:eastAsia="Montserrat Light" w:hAnsi="Montserrat Light" w:cs="Montserrat Light"/>
                <w:i/>
                <w:iCs/>
                <w:sz w:val="14"/>
                <w:szCs w:val="14"/>
              </w:rPr>
              <w:t>(adres ten stanowić będzie adres mailowy, na który zostanie udostępniona dokumentacja)</w:t>
            </w:r>
            <w:r w:rsidR="008734A3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6370" w:type="dxa"/>
            <w:vAlign w:val="center"/>
          </w:tcPr>
          <w:p w14:paraId="426B2831" w14:textId="77777777" w:rsidR="004F59A7" w:rsidRDefault="004F59A7" w:rsidP="00F17C9E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</w:tbl>
    <w:p w14:paraId="0A54C6CC" w14:textId="77777777" w:rsidR="004F59A7" w:rsidRDefault="004F59A7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715B433E" w14:textId="77777777" w:rsidR="004F59A7" w:rsidRDefault="001726D6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Reprezentowany przez</w:t>
      </w:r>
    </w:p>
    <w:tbl>
      <w:tblPr>
        <w:tblStyle w:val="a2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35"/>
        <w:gridCol w:w="6427"/>
      </w:tblGrid>
      <w:tr w:rsidR="004F59A7" w14:paraId="02E1042C" w14:textId="77777777" w:rsidTr="00F17C9E">
        <w:tc>
          <w:tcPr>
            <w:tcW w:w="2635" w:type="dxa"/>
            <w:shd w:val="clear" w:color="auto" w:fill="F2F2F2"/>
            <w:vAlign w:val="center"/>
          </w:tcPr>
          <w:p w14:paraId="552F9822" w14:textId="77777777" w:rsidR="004F59A7" w:rsidRDefault="001726D6" w:rsidP="00F17C9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Imię i nazwisko osób (-y) uprawnionej do składania</w:t>
            </w:r>
          </w:p>
          <w:p w14:paraId="1DEC3EE0" w14:textId="77777777" w:rsidR="004F59A7" w:rsidRDefault="001726D6" w:rsidP="00F17C9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oświadczenia woli w imieniu Wykonawcy</w:t>
            </w:r>
          </w:p>
        </w:tc>
        <w:tc>
          <w:tcPr>
            <w:tcW w:w="6427" w:type="dxa"/>
            <w:vAlign w:val="center"/>
          </w:tcPr>
          <w:p w14:paraId="0B34C7C8" w14:textId="77777777" w:rsidR="004F59A7" w:rsidRDefault="004F59A7" w:rsidP="00F17C9E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</w:tbl>
    <w:p w14:paraId="0D69CE86" w14:textId="77777777" w:rsid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2F24A98C" w14:textId="77777777" w:rsid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/>
          <w:sz w:val="18"/>
          <w:szCs w:val="18"/>
        </w:rPr>
        <w:t>Mając na uwadze, że:</w:t>
      </w:r>
    </w:p>
    <w:p w14:paraId="427B59E3" w14:textId="77777777" w:rsidR="00294F16" w:rsidRDefault="00294F16" w:rsidP="00C35758">
      <w:pPr>
        <w:pStyle w:val="Akapitzlist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294F16">
        <w:rPr>
          <w:rFonts w:ascii="Montserrat Light" w:eastAsia="Montserrat Light" w:hAnsi="Montserrat Light" w:cs="Montserrat Light"/>
          <w:b/>
          <w:sz w:val="18"/>
          <w:szCs w:val="18"/>
        </w:rPr>
        <w:t xml:space="preserve">Zamawiający, Przetwórstwo Tworzyw Sztucznych „RODŁO” Sp. z o.o., opublikował Zapytanie Ofertowe nr 2/2025/1.2_FESL, w ramach którego wraz z zapytaniem ofertowym udostępniono podstawowy zakres dokumentacji niezbędny do identyfikacji przedmiotu zamówienia, tj. projekt budowlany wraz z projektem zagospodarowania terenu, natomiast pozostała dokumentacja techniczna nie jest publikowana bezpośrednio wraz z zapytaniem ofertowym z uwagi na konieczność ochrony informacji stanowiących tajemnicę przedsiębiorstwa w rozumieniu przepisów ustawy z dnia 16 kwietnia 1993 r. o zwalczaniu nieuczciwej konkurencji (Dz.U. z 2022 r. poz. 1233 z </w:t>
      </w:r>
      <w:proofErr w:type="spellStart"/>
      <w:r w:rsidRPr="00294F16">
        <w:rPr>
          <w:rFonts w:ascii="Montserrat Light" w:eastAsia="Montserrat Light" w:hAnsi="Montserrat Light" w:cs="Montserrat Light"/>
          <w:b/>
          <w:sz w:val="18"/>
          <w:szCs w:val="18"/>
        </w:rPr>
        <w:t>późn</w:t>
      </w:r>
      <w:proofErr w:type="spellEnd"/>
      <w:r w:rsidRPr="00294F16">
        <w:rPr>
          <w:rFonts w:ascii="Montserrat Light" w:eastAsia="Montserrat Light" w:hAnsi="Montserrat Light" w:cs="Montserrat Light"/>
          <w:b/>
          <w:sz w:val="18"/>
          <w:szCs w:val="18"/>
        </w:rPr>
        <w:t>. zm.);</w:t>
      </w:r>
    </w:p>
    <w:p w14:paraId="165A2DC6" w14:textId="4046B578" w:rsidR="00C05976" w:rsidRDefault="00C05976" w:rsidP="00C35758">
      <w:pPr>
        <w:pStyle w:val="Akapitzlist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C05976">
        <w:rPr>
          <w:rFonts w:ascii="Montserrat Light" w:eastAsia="Montserrat Light" w:hAnsi="Montserrat Light" w:cs="Montserrat Light"/>
          <w:b/>
          <w:sz w:val="18"/>
          <w:szCs w:val="18"/>
        </w:rPr>
        <w:t>Pozostała dokumentacja techniczna, obejmująca w szczególności projekt techniczny fundamentu, uszczegółowienia techniczne oraz inne materiały niepublikowane bezpośrednio wraz z zapytaniem ofertowym, stanowi Informacje Poufne Zamawiającego;</w:t>
      </w:r>
    </w:p>
    <w:p w14:paraId="4136196D" w14:textId="2C5850D4" w:rsidR="00C05976" w:rsidRDefault="00477033" w:rsidP="00477033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477033">
        <w:rPr>
          <w:rFonts w:ascii="Montserrat Light" w:eastAsia="Montserrat Light" w:hAnsi="Montserrat Light" w:cs="Montserrat Light"/>
          <w:b/>
          <w:sz w:val="18"/>
          <w:szCs w:val="18"/>
        </w:rPr>
        <w:t>Wykonawca zobowiązuje się do przestrzegania zasad ochrony Informacji Poufnych określonych poniżej i tym samym</w:t>
      </w:r>
      <w:r>
        <w:rPr>
          <w:rFonts w:ascii="Montserrat Light" w:eastAsia="Montserrat Light" w:hAnsi="Montserrat Light" w:cs="Montserrat Light"/>
          <w:b/>
          <w:sz w:val="18"/>
          <w:szCs w:val="18"/>
        </w:rPr>
        <w:t xml:space="preserve"> </w:t>
      </w:r>
      <w:r w:rsidRPr="00477033">
        <w:rPr>
          <w:rFonts w:ascii="Montserrat Light" w:eastAsia="Montserrat Light" w:hAnsi="Montserrat Light" w:cs="Montserrat Light"/>
          <w:b/>
          <w:sz w:val="18"/>
          <w:szCs w:val="18"/>
        </w:rPr>
        <w:t xml:space="preserve">składa niniejszym wniosek o udostępnienie pozostałej Dokumentacji Technicznej dotyczącej przedmiotu Zapytania Ofertowego nr 2/2025/1.2_FESL – Realizacja robót budowlanych związanych z budową nowego zakładu (budynku biurowo-laboratoryjnego i </w:t>
      </w:r>
      <w:proofErr w:type="spellStart"/>
      <w:r w:rsidRPr="00477033">
        <w:rPr>
          <w:rFonts w:ascii="Montserrat Light" w:eastAsia="Montserrat Light" w:hAnsi="Montserrat Light" w:cs="Montserrat Light"/>
          <w:b/>
          <w:sz w:val="18"/>
          <w:szCs w:val="18"/>
        </w:rPr>
        <w:t>magazynowo-technicznego</w:t>
      </w:r>
      <w:proofErr w:type="spellEnd"/>
      <w:r w:rsidRPr="00477033">
        <w:rPr>
          <w:rFonts w:ascii="Montserrat Light" w:eastAsia="Montserrat Light" w:hAnsi="Montserrat Light" w:cs="Montserrat Light"/>
          <w:b/>
          <w:sz w:val="18"/>
          <w:szCs w:val="18"/>
        </w:rPr>
        <w:t>) – ETAP I („Dokumentacja Techniczna”).</w:t>
      </w:r>
    </w:p>
    <w:p w14:paraId="4B5DFA56" w14:textId="77777777" w:rsidR="00477033" w:rsidRPr="00477033" w:rsidRDefault="00477033" w:rsidP="00477033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7D31C018" w14:textId="77777777" w:rsid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1D8AC1B4" w14:textId="77777777" w:rsidR="00477033" w:rsidRPr="00C35758" w:rsidRDefault="00477033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78A34DE7" w14:textId="77777777" w:rsid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/>
          <w:sz w:val="18"/>
          <w:szCs w:val="18"/>
        </w:rPr>
        <w:t>Wykonawca oświadcza i zobowiązuje się do następującego:</w:t>
      </w:r>
    </w:p>
    <w:p w14:paraId="2BF09A6B" w14:textId="77777777" w:rsidR="00C35758" w:rsidRPr="00C35758" w:rsidRDefault="00C35758" w:rsidP="00C35758">
      <w:pPr>
        <w:pStyle w:val="Akapitzlist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/>
          <w:sz w:val="18"/>
          <w:szCs w:val="18"/>
        </w:rPr>
        <w:t>Definicja Informacji Poufnych</w:t>
      </w:r>
    </w:p>
    <w:p w14:paraId="4860CC51" w14:textId="77777777" w:rsidR="00C35758" w:rsidRP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Wszystkie informacje ujawnione Wykonawcy przez Zamawiającego w jakiejkolwiek formie (pisemnej, elektronicznej, ustnej lub innej) stanowią "Informacje Poufne".</w:t>
      </w:r>
    </w:p>
    <w:p w14:paraId="448B2A46" w14:textId="77777777" w:rsidR="00C35758" w:rsidRPr="00C35758" w:rsidRDefault="00C35758" w:rsidP="00C35758">
      <w:pPr>
        <w:pStyle w:val="Akapitzlist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/>
          <w:sz w:val="18"/>
          <w:szCs w:val="18"/>
        </w:rPr>
        <w:t>Wyłączenia</w:t>
      </w:r>
    </w:p>
    <w:p w14:paraId="29E19A05" w14:textId="77777777" w:rsidR="00C35758" w:rsidRP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Zobowiązania nie dotyczą informacji, które:</w:t>
      </w:r>
    </w:p>
    <w:p w14:paraId="4EDE7C72" w14:textId="77777777" w:rsidR="00C35758" w:rsidRPr="00C35758" w:rsidRDefault="00C35758" w:rsidP="00C35758">
      <w:pPr>
        <w:pStyle w:val="Akapitzlist"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418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są publicznie dostępne w chwili ujawnienia lub stają się takie bez naruszenia niniejszego Oświadczenia;</w:t>
      </w:r>
    </w:p>
    <w:p w14:paraId="4858F7F5" w14:textId="77777777" w:rsidR="00C35758" w:rsidRPr="00C35758" w:rsidRDefault="00C35758" w:rsidP="00C35758">
      <w:pPr>
        <w:pStyle w:val="Akapitzlist"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418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były w posiadaniu Wykonawcy przed ujawnieniem i mogą zostać udokumentowane;</w:t>
      </w:r>
    </w:p>
    <w:p w14:paraId="182D43FA" w14:textId="77777777" w:rsidR="00C35758" w:rsidRPr="00C35758" w:rsidRDefault="00C35758" w:rsidP="00C35758">
      <w:pPr>
        <w:pStyle w:val="Akapitzlist"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418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zostały niezależnie opracowane przez Wykonawcę bez użycia Informacji Poufnych;</w:t>
      </w:r>
    </w:p>
    <w:p w14:paraId="1B959CB9" w14:textId="77777777" w:rsidR="00C35758" w:rsidRPr="00C35758" w:rsidRDefault="00C35758" w:rsidP="00C35758">
      <w:pPr>
        <w:pStyle w:val="Akapitzlist"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418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zostały ujawnione przez osobę trzecią, która nie naruszyła obowiązku poufności.</w:t>
      </w:r>
    </w:p>
    <w:p w14:paraId="55AA22F2" w14:textId="77777777" w:rsidR="00C35758" w:rsidRP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7B0B9186" w14:textId="77777777" w:rsidR="00C35758" w:rsidRPr="00C35758" w:rsidRDefault="00C35758" w:rsidP="00C35758">
      <w:pPr>
        <w:pStyle w:val="Akapitzlist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/>
          <w:sz w:val="18"/>
          <w:szCs w:val="18"/>
        </w:rPr>
        <w:t>Obowiązki Wykonawcy</w:t>
      </w:r>
    </w:p>
    <w:p w14:paraId="05DACC4D" w14:textId="77777777" w:rsidR="00C35758" w:rsidRP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Wykonawca zobowiązuje się do:</w:t>
      </w:r>
    </w:p>
    <w:p w14:paraId="35DC5AF3" w14:textId="77777777" w:rsidR="00C35758" w:rsidRPr="00C35758" w:rsidRDefault="00C35758" w:rsidP="00C35758">
      <w:pPr>
        <w:pStyle w:val="Akapitzlist"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418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zachowania Informacji Poufnych w ścisłej tajemnicy oraz ochrony ich przed dostępem osób nieuprawnionych;</w:t>
      </w:r>
    </w:p>
    <w:p w14:paraId="6199DFDC" w14:textId="691866AB" w:rsidR="00C35758" w:rsidRPr="00C35758" w:rsidRDefault="00C35758" w:rsidP="00C35758">
      <w:pPr>
        <w:pStyle w:val="Akapitzlist"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418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nieużywania Informacji Poufnych w innych celach niż przygotowanie oferty w ramach Zapytania Ofertowego</w:t>
      </w:r>
      <w:r w:rsidR="0049547E" w:rsidRPr="0049547E">
        <w:t xml:space="preserve"> </w:t>
      </w:r>
      <w:r w:rsidR="0049547E" w:rsidRPr="0049547E">
        <w:rPr>
          <w:rFonts w:ascii="Montserrat Light" w:eastAsia="Montserrat Light" w:hAnsi="Montserrat Light" w:cs="Montserrat Light"/>
          <w:bCs/>
          <w:sz w:val="18"/>
          <w:szCs w:val="18"/>
        </w:rPr>
        <w:t>nr 2/2025/1.2_FESL;</w:t>
      </w:r>
    </w:p>
    <w:p w14:paraId="672DF4FA" w14:textId="77777777" w:rsidR="00C35758" w:rsidRPr="00C35758" w:rsidRDefault="00C35758" w:rsidP="00C35758">
      <w:pPr>
        <w:pStyle w:val="Akapitzlist"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418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niekopiowania, nieudostępniania ani niezwielokrotniania Informacji Poufnych bez uprzedniej pisemnej zgody Zamawiającego;</w:t>
      </w:r>
    </w:p>
    <w:p w14:paraId="691C16E6" w14:textId="77777777" w:rsidR="00C35758" w:rsidRPr="00C35758" w:rsidRDefault="00C35758" w:rsidP="00C35758">
      <w:pPr>
        <w:pStyle w:val="Akapitzlist"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418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ograniczenia dostępu do Informacji Poufnych wyłącznie do osób w strukturze Wykonawcy, którym jest to niezbędne do przygotowania oferty, po uprzednim poinformowaniu ich o poufnym charakterze informacji i uzyskaniu od nich pisemnych zobowiązań do zachowania poufności;</w:t>
      </w:r>
    </w:p>
    <w:p w14:paraId="75A76DF6" w14:textId="77777777" w:rsidR="00C35758" w:rsidRPr="00C35758" w:rsidRDefault="00C35758" w:rsidP="00C35758">
      <w:pPr>
        <w:pStyle w:val="Akapitzlist"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418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traktowania Informacji Poufnych z co najmniej taką samą starannością jak własnych informacji poufnych.</w:t>
      </w:r>
    </w:p>
    <w:p w14:paraId="33327299" w14:textId="77777777" w:rsidR="00C35758" w:rsidRP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316337B7" w14:textId="77777777" w:rsidR="00C35758" w:rsidRPr="00C35758" w:rsidRDefault="00C35758" w:rsidP="00C35758">
      <w:pPr>
        <w:pStyle w:val="Akapitzlist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/>
          <w:sz w:val="18"/>
          <w:szCs w:val="18"/>
        </w:rPr>
        <w:t>Zakaz przeniesienia praw</w:t>
      </w:r>
    </w:p>
    <w:p w14:paraId="465D430B" w14:textId="77777777" w:rsidR="00C35758" w:rsidRP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Ujawnienie Informacji Poufnych nie skutkuje przekazaniem praw własności intelektualnej, licencji, know</w:t>
      </w:r>
      <w:r w:rsidRPr="00C35758">
        <w:rPr>
          <w:rFonts w:ascii="Cambria Math" w:eastAsia="Montserrat Light" w:hAnsi="Cambria Math" w:cs="Cambria Math"/>
          <w:bCs/>
          <w:sz w:val="18"/>
          <w:szCs w:val="18"/>
        </w:rPr>
        <w:t>‑</w:t>
      </w: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how ani innych praw do korzystania poza przygotowaniem oferty.</w:t>
      </w:r>
    </w:p>
    <w:p w14:paraId="02E1D57E" w14:textId="77777777" w:rsidR="00C35758" w:rsidRP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2CC7E3BE" w14:textId="77777777" w:rsidR="00C35758" w:rsidRPr="00C35758" w:rsidRDefault="00C35758" w:rsidP="00C35758">
      <w:pPr>
        <w:pStyle w:val="Akapitzlist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/>
          <w:sz w:val="18"/>
          <w:szCs w:val="18"/>
        </w:rPr>
        <w:t>Zgłoszenie naruszeń</w:t>
      </w:r>
    </w:p>
    <w:p w14:paraId="0B78C6DF" w14:textId="77777777" w:rsidR="00C35758" w:rsidRP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Wykonawca niezwłocznie poinformuje Zamawiającego o każdym przypadku podejrzenia lub naruszenia postanowień niniejszego Oświadczenia.</w:t>
      </w:r>
    </w:p>
    <w:p w14:paraId="33721122" w14:textId="77777777" w:rsidR="00C35758" w:rsidRP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3A082111" w14:textId="77777777" w:rsidR="00C35758" w:rsidRPr="00C35758" w:rsidRDefault="00C35758" w:rsidP="00C35758">
      <w:pPr>
        <w:pStyle w:val="Akapitzlist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/>
          <w:sz w:val="18"/>
          <w:szCs w:val="18"/>
        </w:rPr>
        <w:t>Zwrot i zniszczenie</w:t>
      </w:r>
    </w:p>
    <w:p w14:paraId="64E9493D" w14:textId="77777777" w:rsidR="00C35758" w:rsidRP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Na żądanie Zamawiającego Wykonawca niezwłocznie zwróci lub zniszczy wszystkie nośniki Informacji Poufnych oraz wszelkie ich kopie i potwierdzi wykonanie tego obowiązku na piśmie.</w:t>
      </w:r>
    </w:p>
    <w:p w14:paraId="64AB8E9C" w14:textId="77777777" w:rsidR="00C35758" w:rsidRP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248AF4A1" w14:textId="77777777" w:rsidR="00C35758" w:rsidRPr="00C35758" w:rsidRDefault="00C35758" w:rsidP="00C35758">
      <w:pPr>
        <w:pStyle w:val="Akapitzlist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/>
          <w:sz w:val="18"/>
          <w:szCs w:val="18"/>
        </w:rPr>
        <w:t>Czas trwania zobowiązania</w:t>
      </w:r>
    </w:p>
    <w:p w14:paraId="01D784EE" w14:textId="5ACEF271" w:rsidR="00C35758" w:rsidRP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 xml:space="preserve">Niniejsze Oświadczenie obowiązuje od dnia podpisania przez okres 1 roku oraz przez </w:t>
      </w:r>
      <w:r w:rsidR="00F76FA9">
        <w:rPr>
          <w:rFonts w:ascii="Montserrat Light" w:eastAsia="Montserrat Light" w:hAnsi="Montserrat Light" w:cs="Montserrat Light"/>
          <w:bCs/>
          <w:sz w:val="18"/>
          <w:szCs w:val="18"/>
        </w:rPr>
        <w:t>20</w:t>
      </w: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 xml:space="preserve"> lat od dnia jego wygaśnięcia.</w:t>
      </w:r>
    </w:p>
    <w:p w14:paraId="44135A07" w14:textId="77777777" w:rsidR="00C35758" w:rsidRP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3571A7E5" w14:textId="77777777" w:rsidR="00C35758" w:rsidRPr="00C35758" w:rsidRDefault="00C35758" w:rsidP="00C35758">
      <w:pPr>
        <w:pStyle w:val="Akapitzlist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/>
          <w:sz w:val="18"/>
          <w:szCs w:val="18"/>
        </w:rPr>
        <w:t>Prawo właściwe i rozstrzyganie sporów</w:t>
      </w:r>
    </w:p>
    <w:p w14:paraId="6442D581" w14:textId="77777777" w:rsidR="00C35758" w:rsidRP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Cs/>
          <w:sz w:val="18"/>
          <w:szCs w:val="18"/>
        </w:rPr>
        <w:t>Prawo właściwe: prawo polskie. Spory rozstrzygać będzie sąd powszechny właściwy dla siedziby Zamawiającego.</w:t>
      </w:r>
    </w:p>
    <w:p w14:paraId="7305A37B" w14:textId="77777777" w:rsidR="00C35758" w:rsidRPr="00C35758" w:rsidRDefault="00C35758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3A5D9BEC" w14:textId="77777777" w:rsidR="00C35758" w:rsidRPr="00C35758" w:rsidRDefault="00C35758" w:rsidP="00C35758">
      <w:pPr>
        <w:pStyle w:val="Akapitzlist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C35758">
        <w:rPr>
          <w:rFonts w:ascii="Montserrat Light" w:eastAsia="Montserrat Light" w:hAnsi="Montserrat Light" w:cs="Montserrat Light"/>
          <w:b/>
          <w:sz w:val="18"/>
          <w:szCs w:val="18"/>
        </w:rPr>
        <w:t>Forma i termin udostępnienia Dokumentacji Technicznej</w:t>
      </w:r>
    </w:p>
    <w:p w14:paraId="35A21F63" w14:textId="33CA67F2" w:rsidR="00C35758" w:rsidRDefault="00BD7130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BD7130">
        <w:rPr>
          <w:rFonts w:ascii="Montserrat Light" w:eastAsia="Montserrat Light" w:hAnsi="Montserrat Light" w:cs="Montserrat Light"/>
          <w:bCs/>
          <w:sz w:val="18"/>
          <w:szCs w:val="18"/>
        </w:rPr>
        <w:t xml:space="preserve">Dokumentacja Techniczna zostanie przesłana drogą elektroniczną na adres e-mail wskazany we wniosku, w terminie do </w:t>
      </w:r>
      <w:r w:rsidR="004B07F6" w:rsidRPr="004B07F6">
        <w:rPr>
          <w:rFonts w:ascii="Montserrat Light" w:eastAsia="Montserrat Light" w:hAnsi="Montserrat Light" w:cs="Montserrat Light"/>
          <w:b/>
          <w:color w:val="EE0000"/>
          <w:sz w:val="18"/>
          <w:szCs w:val="18"/>
        </w:rPr>
        <w:t>48</w:t>
      </w:r>
      <w:r w:rsidRPr="00BD7130">
        <w:rPr>
          <w:rFonts w:ascii="Montserrat Light" w:eastAsia="Montserrat Light" w:hAnsi="Montserrat Light" w:cs="Montserrat Light"/>
          <w:bCs/>
          <w:sz w:val="18"/>
          <w:szCs w:val="18"/>
        </w:rPr>
        <w:t xml:space="preserve"> godzin od chwili otrzymania przez Zamawiającego kompletnego i prawidłowo podpisanego wniosku oraz Oświadczenia o zachowaniu poufności, z zastrzeżeniem, że termin ten liczony jest wyłącznie w dniach roboczych, tj. od poniedziałku do piątku. Jeżeli udostępnienie dokumentacji zgodnie z powyższym terminem miałoby nastąpić </w:t>
      </w:r>
      <w:r w:rsidRPr="00BD7130">
        <w:rPr>
          <w:rFonts w:ascii="Montserrat Light" w:eastAsia="Montserrat Light" w:hAnsi="Montserrat Light" w:cs="Montserrat Light"/>
          <w:bCs/>
          <w:sz w:val="18"/>
          <w:szCs w:val="18"/>
        </w:rPr>
        <w:lastRenderedPageBreak/>
        <w:t>w dniu ustawowo wolnym od pracy albo w innym dniu, w którym Zamawiający nie pracuje, dokumentacja zostanie przekazana w najbliższym dniu roboczym do godziny 12:00.</w:t>
      </w:r>
    </w:p>
    <w:p w14:paraId="65794056" w14:textId="77777777" w:rsidR="00BD7130" w:rsidRPr="00C35758" w:rsidRDefault="00BD7130" w:rsidP="00C3575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279AF9D9" w14:textId="77777777" w:rsidR="00386D6D" w:rsidRDefault="00386D6D" w:rsidP="00386D6D">
      <w:pPr>
        <w:pStyle w:val="Akapitzlist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386D6D">
        <w:rPr>
          <w:rFonts w:ascii="Montserrat Light" w:eastAsia="Montserrat Light" w:hAnsi="Montserrat Light" w:cs="Montserrat Light"/>
          <w:b/>
          <w:sz w:val="18"/>
          <w:szCs w:val="18"/>
        </w:rPr>
        <w:t xml:space="preserve">Brak zobowiązania do zawarcia umowy </w:t>
      </w:r>
    </w:p>
    <w:p w14:paraId="7F6FCE59" w14:textId="77777777" w:rsidR="00386D6D" w:rsidRDefault="00386D6D" w:rsidP="00386D6D">
      <w:pPr>
        <w:pStyle w:val="Akapitzlist"/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386D6D">
        <w:rPr>
          <w:rFonts w:ascii="Montserrat Light" w:eastAsia="Montserrat Light" w:hAnsi="Montserrat Light" w:cs="Montserrat Light"/>
          <w:bCs/>
          <w:sz w:val="18"/>
          <w:szCs w:val="18"/>
        </w:rPr>
        <w:t>Zawarcie niniejszego Oświadczenia nie tworzy obowiązku Zamawiającego ani Wykonawcy do podjęcia negocjacji czy zawarcia jakiejkolwiek innej umowy.</w:t>
      </w:r>
    </w:p>
    <w:p w14:paraId="7F4C2856" w14:textId="77777777" w:rsidR="00386D6D" w:rsidRPr="00386D6D" w:rsidRDefault="00386D6D" w:rsidP="00386D6D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</w:p>
    <w:p w14:paraId="27B45CC3" w14:textId="77777777" w:rsidR="00386D6D" w:rsidRDefault="00386D6D" w:rsidP="00386D6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num" w:pos="720"/>
        </w:tabs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386D6D">
        <w:rPr>
          <w:rFonts w:ascii="Montserrat Light" w:eastAsia="Montserrat Light" w:hAnsi="Montserrat Light" w:cs="Montserrat Light"/>
          <w:b/>
          <w:sz w:val="18"/>
          <w:szCs w:val="18"/>
        </w:rPr>
        <w:t xml:space="preserve">Odpowiedzialność za naruszenie </w:t>
      </w:r>
    </w:p>
    <w:p w14:paraId="4D575F82" w14:textId="69259AE6" w:rsidR="00386D6D" w:rsidRDefault="00386D6D" w:rsidP="00386D6D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386D6D">
        <w:rPr>
          <w:rFonts w:ascii="Montserrat Light" w:eastAsia="Montserrat Light" w:hAnsi="Montserrat Light" w:cs="Montserrat Light"/>
          <w:bCs/>
          <w:sz w:val="18"/>
          <w:szCs w:val="18"/>
        </w:rPr>
        <w:t xml:space="preserve">Wykonawca oświadcza, że </w:t>
      </w:r>
      <w:r w:rsidR="00C93B35">
        <w:rPr>
          <w:rFonts w:ascii="Montserrat Light" w:eastAsia="Montserrat Light" w:hAnsi="Montserrat Light" w:cs="Montserrat Light"/>
          <w:bCs/>
          <w:sz w:val="18"/>
          <w:szCs w:val="18"/>
        </w:rPr>
        <w:t xml:space="preserve">poprzez ujawnienie, wykorzystanie lub udostępnienie Informacji Poufnych osobom trzecim bezpośrednio przez Wykonawcę lub pośrednio przez jego pracowników lub podmioty współpracujące ponosi pełną odpowiedzialność finansową za wszelkie szkody wynikłe z takiego naruszenia. </w:t>
      </w:r>
      <w:r w:rsidR="00C93B35" w:rsidRPr="00AF4205">
        <w:rPr>
          <w:rFonts w:ascii="Montserrat Light" w:eastAsia="Montserrat Light" w:hAnsi="Montserrat Light" w:cs="Montserrat Light"/>
          <w:b/>
          <w:bCs/>
          <w:sz w:val="18"/>
          <w:szCs w:val="18"/>
        </w:rPr>
        <w:t xml:space="preserve">W przypadku naruszenia obowiązku zachowania poufności, Wykonawca zobowiązuje się do zapłaty na rzecz Zamawiającego kary umownej w wysokości </w:t>
      </w:r>
      <w:r w:rsidR="007627FF">
        <w:rPr>
          <w:rFonts w:ascii="Montserrat Light" w:eastAsia="Montserrat Light" w:hAnsi="Montserrat Light" w:cs="Montserrat Light"/>
          <w:b/>
          <w:bCs/>
          <w:sz w:val="18"/>
          <w:szCs w:val="18"/>
        </w:rPr>
        <w:t>5</w:t>
      </w:r>
      <w:r w:rsidR="00C93B35" w:rsidRPr="00AF4205">
        <w:rPr>
          <w:rFonts w:ascii="Montserrat Light" w:eastAsia="Montserrat Light" w:hAnsi="Montserrat Light" w:cs="Montserrat Light"/>
          <w:b/>
          <w:bCs/>
          <w:sz w:val="18"/>
          <w:szCs w:val="18"/>
        </w:rPr>
        <w:t xml:space="preserve">0.000 PLN (słownie: </w:t>
      </w:r>
      <w:r w:rsidR="007627FF">
        <w:rPr>
          <w:rFonts w:ascii="Montserrat Light" w:eastAsia="Montserrat Light" w:hAnsi="Montserrat Light" w:cs="Montserrat Light"/>
          <w:b/>
          <w:bCs/>
          <w:sz w:val="18"/>
          <w:szCs w:val="18"/>
        </w:rPr>
        <w:t>pięćdziesiąt tysięcy</w:t>
      </w:r>
      <w:r w:rsidR="00C93B35" w:rsidRPr="00AF4205">
        <w:rPr>
          <w:rFonts w:ascii="Montserrat Light" w:eastAsia="Montserrat Light" w:hAnsi="Montserrat Light" w:cs="Montserrat Light"/>
          <w:b/>
          <w:bCs/>
          <w:sz w:val="18"/>
          <w:szCs w:val="18"/>
        </w:rPr>
        <w:t xml:space="preserve"> złotych) za każde naruszenie, niezależnie od wysokości faktycznie poniesionej szkody.</w:t>
      </w:r>
      <w:r w:rsidR="00C93B35">
        <w:rPr>
          <w:rFonts w:ascii="Montserrat Light" w:eastAsia="Montserrat Light" w:hAnsi="Montserrat Light" w:cs="Montserrat Light"/>
          <w:bCs/>
          <w:sz w:val="18"/>
          <w:szCs w:val="18"/>
        </w:rPr>
        <w:t xml:space="preserve"> Jeśli szkoda poniesiona przez Zamawiającego w wyniku naruszenia poufności przekroczy wysokość kary umownej, Wykonawca zobowiązany będzie do naprawienia szkody w pełnej wysokości obejmującej zarówno rzeczywiste straty jak i utracone korzyści. W przypadku podejrzenia naruszenia obowiązku poufności przez Wykonawcę, Zamawiający uprawniony będzie do żądania zastosowania środków zabezpieczających, w tym sądowego zakazu dalszego rozpowszechniania informacji oraz zajęcia aktywów Wykonawcy na poczet przyszłych roszczeń.</w:t>
      </w:r>
      <w:r w:rsidR="00F76FA9">
        <w:rPr>
          <w:rFonts w:ascii="Montserrat Light" w:eastAsia="Montserrat Light" w:hAnsi="Montserrat Light" w:cs="Montserrat Light"/>
          <w:bCs/>
          <w:sz w:val="18"/>
          <w:szCs w:val="18"/>
        </w:rPr>
        <w:t xml:space="preserve"> Zapłata kary umownej oraz ewentualnego odszkodowania uzupełniającego nastąpi w terminie 7 dni od dnia doręczenia pisemnego wezwania do zapłaty. W przypadku opóźnienia w zapłacie naliczane będą odsetki ustawowe za opóźnienie. Zapisy niniejszego Oświadczenia nie ograniczają prawa Zamawiającego do dochodzenia innych roszczeń przewidzianych przepisami prawa.</w:t>
      </w:r>
      <w:r w:rsidR="00C93B35">
        <w:rPr>
          <w:rFonts w:ascii="Montserrat Light" w:eastAsia="Montserrat Light" w:hAnsi="Montserrat Light" w:cs="Montserrat Light"/>
          <w:bCs/>
          <w:sz w:val="18"/>
          <w:szCs w:val="18"/>
        </w:rPr>
        <w:t xml:space="preserve"> </w:t>
      </w:r>
    </w:p>
    <w:p w14:paraId="2BF7E0AF" w14:textId="77777777" w:rsidR="00386D6D" w:rsidRDefault="00386D6D" w:rsidP="00386D6D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</w:p>
    <w:p w14:paraId="694250A5" w14:textId="77777777" w:rsidR="00386D6D" w:rsidRDefault="00386D6D" w:rsidP="00386D6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num" w:pos="720"/>
        </w:tabs>
        <w:spacing w:after="0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386D6D">
        <w:rPr>
          <w:rFonts w:ascii="Montserrat Light" w:eastAsia="Montserrat Light" w:hAnsi="Montserrat Light" w:cs="Montserrat Light"/>
          <w:b/>
          <w:sz w:val="18"/>
          <w:szCs w:val="18"/>
        </w:rPr>
        <w:t xml:space="preserve">Postanowienia końcowe </w:t>
      </w:r>
    </w:p>
    <w:p w14:paraId="301CC340" w14:textId="77777777" w:rsidR="00386D6D" w:rsidRPr="00386D6D" w:rsidRDefault="00386D6D" w:rsidP="00386D6D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Montserrat Light" w:eastAsia="Montserrat Light" w:hAnsi="Montserrat Light" w:cs="Montserrat Light"/>
          <w:bCs/>
          <w:sz w:val="18"/>
          <w:szCs w:val="18"/>
        </w:rPr>
      </w:pPr>
      <w:r w:rsidRPr="00386D6D">
        <w:rPr>
          <w:rFonts w:ascii="Montserrat Light" w:eastAsia="Montserrat Light" w:hAnsi="Montserrat Light" w:cs="Montserrat Light"/>
          <w:bCs/>
          <w:sz w:val="18"/>
          <w:szCs w:val="18"/>
        </w:rPr>
        <w:t>Zmiany niniejszego Oświadczenia wymagają formy pisemnej pod rygorem nieważności.</w:t>
      </w:r>
    </w:p>
    <w:p w14:paraId="5A7B4B03" w14:textId="77777777" w:rsidR="00C02D53" w:rsidRDefault="00C02D53" w:rsidP="00C02D53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46F986FC" w14:textId="77777777" w:rsidR="00C35758" w:rsidRDefault="00C35758" w:rsidP="00C02D53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</w:p>
    <w:tbl>
      <w:tblPr>
        <w:tblStyle w:val="a6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887"/>
        <w:gridCol w:w="5175"/>
      </w:tblGrid>
      <w:tr w:rsidR="004F59A7" w14:paraId="22D27269" w14:textId="77777777">
        <w:tc>
          <w:tcPr>
            <w:tcW w:w="3887" w:type="dxa"/>
            <w:shd w:val="clear" w:color="auto" w:fill="F2F2F2"/>
            <w:vAlign w:val="center"/>
          </w:tcPr>
          <w:p w14:paraId="6DBC43AA" w14:textId="77777777" w:rsidR="004F59A7" w:rsidRDefault="001726D6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Data i miejsce</w:t>
            </w:r>
          </w:p>
        </w:tc>
        <w:tc>
          <w:tcPr>
            <w:tcW w:w="5175" w:type="dxa"/>
          </w:tcPr>
          <w:p w14:paraId="6A7CD3F4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51DC39F1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08A7A786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4F59A7" w14:paraId="38DD5584" w14:textId="77777777">
        <w:tc>
          <w:tcPr>
            <w:tcW w:w="3887" w:type="dxa"/>
            <w:shd w:val="clear" w:color="auto" w:fill="F2F2F2"/>
            <w:vAlign w:val="center"/>
          </w:tcPr>
          <w:p w14:paraId="7E7BD87E" w14:textId="77777777" w:rsidR="004F59A7" w:rsidRDefault="001726D6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Podpis osób (-y) uprawnionej do składania Oświadczenia woli </w:t>
            </w:r>
          </w:p>
          <w:p w14:paraId="702D5C5F" w14:textId="77777777" w:rsidR="004F59A7" w:rsidRDefault="001726D6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w imieniu Wykonawcy</w:t>
            </w:r>
          </w:p>
        </w:tc>
        <w:tc>
          <w:tcPr>
            <w:tcW w:w="5175" w:type="dxa"/>
          </w:tcPr>
          <w:p w14:paraId="173D996E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3133E09C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2E3C9DBC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667BFFB3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3E0D5E07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21DD10E1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4F59A7" w14:paraId="40EC83A3" w14:textId="77777777">
        <w:tc>
          <w:tcPr>
            <w:tcW w:w="3887" w:type="dxa"/>
            <w:shd w:val="clear" w:color="auto" w:fill="F2F2F2"/>
            <w:vAlign w:val="center"/>
          </w:tcPr>
          <w:p w14:paraId="1E267143" w14:textId="77777777" w:rsidR="004F59A7" w:rsidRDefault="004F59A7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</w:p>
          <w:p w14:paraId="43D3D5AE" w14:textId="77777777" w:rsidR="004F59A7" w:rsidRDefault="001726D6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Pieczęć Wykonawcy</w:t>
            </w:r>
          </w:p>
          <w:p w14:paraId="30B952D9" w14:textId="77777777" w:rsidR="004F59A7" w:rsidRDefault="004F59A7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</w:p>
        </w:tc>
        <w:tc>
          <w:tcPr>
            <w:tcW w:w="5175" w:type="dxa"/>
          </w:tcPr>
          <w:p w14:paraId="50AC121E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743FE715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5290F6D5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1E5A19EE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01A17D0E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2B474167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67A4D28D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392E512A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</w:tbl>
    <w:p w14:paraId="4C82D3B7" w14:textId="77777777" w:rsidR="004F59A7" w:rsidRDefault="004F59A7">
      <w:pPr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sectPr w:rsidR="004F59A7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A4813A" w14:textId="77777777" w:rsidR="00ED7C7B" w:rsidRDefault="00ED7C7B">
      <w:pPr>
        <w:spacing w:after="0" w:line="240" w:lineRule="auto"/>
      </w:pPr>
      <w:r>
        <w:separator/>
      </w:r>
    </w:p>
  </w:endnote>
  <w:endnote w:type="continuationSeparator" w:id="0">
    <w:p w14:paraId="4D779536" w14:textId="77777777" w:rsidR="00ED7C7B" w:rsidRDefault="00ED7C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F424778C-09E9-44A5-8CB6-FF5DF848FB70}"/>
    <w:embedBold r:id="rId2" w:fontKey="{7EF3B525-52F3-43C8-A74F-866247AE7CF8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3" w:fontKey="{4941E755-123A-40E4-BCC5-978111CD46EA}"/>
    <w:embedItalic r:id="rId4" w:fontKey="{F7D193D3-DDE9-49EB-BA2E-0239DD5C3F85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BDD00E61-B3C6-4B46-93F5-B06F1593F835}"/>
  </w:font>
  <w:font w:name="Montserrat Light">
    <w:panose1 w:val="00000400000000000000"/>
    <w:charset w:val="EE"/>
    <w:family w:val="auto"/>
    <w:pitch w:val="variable"/>
    <w:sig w:usb0="2000020F" w:usb1="00000003" w:usb2="00000000" w:usb3="00000000" w:csb0="00000197" w:csb1="00000000"/>
    <w:embedRegular r:id="rId6" w:fontKey="{309D6A56-CE05-43B9-BFF4-5D5B815F6836}"/>
    <w:embedBold r:id="rId7" w:fontKey="{C2210162-B5B9-4F21-898F-C270983C8DB6}"/>
    <w:embedItalic r:id="rId8" w:fontKey="{1EB78226-017D-4BE5-8AE6-A871DD8F10C8}"/>
    <w:embedBoldItalic r:id="rId9" w:fontKey="{2A5CCFEA-256B-48C5-A9A6-B50455B7FBCA}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0" w:fontKey="{5165AF77-2E36-4D07-ADAA-E079F88E2B74}"/>
    <w:embedBold r:id="rId11" w:fontKey="{2332FAAD-C197-4C6D-B750-84F4CE883FBB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A2A068" w14:textId="77777777" w:rsidR="004F59A7" w:rsidRDefault="001726D6">
    <w:pPr>
      <w:pBdr>
        <w:top w:val="single" w:sz="4" w:space="1" w:color="D9D9D9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rFonts w:ascii="Montserrat Light" w:eastAsia="Montserrat Light" w:hAnsi="Montserrat Light" w:cs="Montserrat Light"/>
        <w:color w:val="000000"/>
        <w:sz w:val="16"/>
        <w:szCs w:val="16"/>
      </w:rPr>
      <w:fldChar w:fldCharType="begin"/>
    </w:r>
    <w:r>
      <w:rPr>
        <w:rFonts w:ascii="Montserrat Light" w:eastAsia="Montserrat Light" w:hAnsi="Montserrat Light" w:cs="Montserrat Light"/>
        <w:color w:val="000000"/>
        <w:sz w:val="16"/>
        <w:szCs w:val="16"/>
      </w:rPr>
      <w:instrText>PAGE</w:instrText>
    </w:r>
    <w:r>
      <w:rPr>
        <w:rFonts w:ascii="Montserrat Light" w:eastAsia="Montserrat Light" w:hAnsi="Montserrat Light" w:cs="Montserrat Light"/>
        <w:color w:val="000000"/>
        <w:sz w:val="16"/>
        <w:szCs w:val="16"/>
      </w:rPr>
      <w:fldChar w:fldCharType="separate"/>
    </w:r>
    <w:r w:rsidR="007E6D31">
      <w:rPr>
        <w:rFonts w:ascii="Montserrat Light" w:eastAsia="Montserrat Light" w:hAnsi="Montserrat Light" w:cs="Montserrat Light"/>
        <w:noProof/>
        <w:color w:val="000000"/>
        <w:sz w:val="16"/>
        <w:szCs w:val="16"/>
      </w:rPr>
      <w:t>1</w:t>
    </w:r>
    <w:r>
      <w:rPr>
        <w:rFonts w:ascii="Montserrat Light" w:eastAsia="Montserrat Light" w:hAnsi="Montserrat Light" w:cs="Montserrat Light"/>
        <w:color w:val="000000"/>
        <w:sz w:val="16"/>
        <w:szCs w:val="16"/>
      </w:rPr>
      <w:fldChar w:fldCharType="end"/>
    </w:r>
    <w:r>
      <w:rPr>
        <w:rFonts w:ascii="Montserrat Light" w:eastAsia="Montserrat Light" w:hAnsi="Montserrat Light" w:cs="Montserrat Light"/>
        <w:color w:val="000000"/>
        <w:sz w:val="16"/>
        <w:szCs w:val="16"/>
      </w:rPr>
      <w:t xml:space="preserve"> | </w:t>
    </w:r>
    <w:r>
      <w:rPr>
        <w:rFonts w:ascii="Montserrat Light" w:eastAsia="Montserrat Light" w:hAnsi="Montserrat Light" w:cs="Montserrat Light"/>
        <w:color w:val="7F7F7F"/>
        <w:sz w:val="16"/>
        <w:szCs w:val="16"/>
      </w:rPr>
      <w:t>Strona</w:t>
    </w:r>
  </w:p>
  <w:p w14:paraId="68F08760" w14:textId="77777777" w:rsidR="004F59A7" w:rsidRDefault="004F59A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0FFDE0" w14:textId="77777777" w:rsidR="00ED7C7B" w:rsidRDefault="00ED7C7B">
      <w:pPr>
        <w:spacing w:after="0" w:line="240" w:lineRule="auto"/>
      </w:pPr>
      <w:r>
        <w:separator/>
      </w:r>
    </w:p>
  </w:footnote>
  <w:footnote w:type="continuationSeparator" w:id="0">
    <w:p w14:paraId="076979CA" w14:textId="77777777" w:rsidR="00ED7C7B" w:rsidRDefault="00ED7C7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B87911" w14:textId="77777777" w:rsidR="004F59A7" w:rsidRDefault="001726D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noProof/>
        <w:color w:val="000000"/>
        <w:lang w:eastAsia="pl-PL"/>
      </w:rPr>
      <w:drawing>
        <wp:inline distT="0" distB="0" distL="0" distR="0" wp14:anchorId="064E2917" wp14:editId="07777777">
          <wp:extent cx="4714875" cy="647700"/>
          <wp:effectExtent l="0" t="0" r="0" b="0"/>
          <wp:docPr id="1" name="image1.png" descr="Obraz zawierający tekst, Czcionka, biały, czarne i białe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Obraz zawierający tekst, Czcionka, biały, czarne i białe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714875" cy="6477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95847"/>
    <w:multiLevelType w:val="hybridMultilevel"/>
    <w:tmpl w:val="C3AC11FE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824294"/>
    <w:multiLevelType w:val="multilevel"/>
    <w:tmpl w:val="B546F7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FF82747"/>
    <w:multiLevelType w:val="multilevel"/>
    <w:tmpl w:val="FFFFFFFF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28D777F4"/>
    <w:multiLevelType w:val="multilevel"/>
    <w:tmpl w:val="FFFFFFFF"/>
    <w:lvl w:ilvl="0">
      <w:start w:val="1"/>
      <w:numFmt w:val="decimal"/>
      <w:lvlText w:val="%1."/>
      <w:lvlJc w:val="left"/>
      <w:pPr>
        <w:ind w:left="218" w:hanging="360"/>
      </w:pPr>
    </w:lvl>
    <w:lvl w:ilvl="1">
      <w:start w:val="1"/>
      <w:numFmt w:val="lowerLetter"/>
      <w:lvlText w:val="%2."/>
      <w:lvlJc w:val="left"/>
      <w:pPr>
        <w:ind w:left="938" w:hanging="360"/>
      </w:pPr>
    </w:lvl>
    <w:lvl w:ilvl="2">
      <w:start w:val="1"/>
      <w:numFmt w:val="lowerRoman"/>
      <w:lvlText w:val="%3."/>
      <w:lvlJc w:val="right"/>
      <w:pPr>
        <w:ind w:left="1658" w:hanging="180"/>
      </w:pPr>
    </w:lvl>
    <w:lvl w:ilvl="3">
      <w:start w:val="1"/>
      <w:numFmt w:val="decimal"/>
      <w:lvlText w:val="%4."/>
      <w:lvlJc w:val="left"/>
      <w:pPr>
        <w:ind w:left="2378" w:hanging="360"/>
      </w:pPr>
    </w:lvl>
    <w:lvl w:ilvl="4">
      <w:start w:val="1"/>
      <w:numFmt w:val="lowerLetter"/>
      <w:lvlText w:val="%5."/>
      <w:lvlJc w:val="left"/>
      <w:pPr>
        <w:ind w:left="3098" w:hanging="360"/>
      </w:pPr>
    </w:lvl>
    <w:lvl w:ilvl="5">
      <w:start w:val="1"/>
      <w:numFmt w:val="lowerRoman"/>
      <w:lvlText w:val="%6."/>
      <w:lvlJc w:val="right"/>
      <w:pPr>
        <w:ind w:left="3818" w:hanging="180"/>
      </w:pPr>
    </w:lvl>
    <w:lvl w:ilvl="6">
      <w:start w:val="1"/>
      <w:numFmt w:val="decimal"/>
      <w:lvlText w:val="%7."/>
      <w:lvlJc w:val="left"/>
      <w:pPr>
        <w:ind w:left="4538" w:hanging="360"/>
      </w:pPr>
    </w:lvl>
    <w:lvl w:ilvl="7">
      <w:start w:val="1"/>
      <w:numFmt w:val="lowerLetter"/>
      <w:lvlText w:val="%8."/>
      <w:lvlJc w:val="left"/>
      <w:pPr>
        <w:ind w:left="5258" w:hanging="360"/>
      </w:pPr>
    </w:lvl>
    <w:lvl w:ilvl="8">
      <w:start w:val="1"/>
      <w:numFmt w:val="lowerRoman"/>
      <w:lvlText w:val="%9."/>
      <w:lvlJc w:val="right"/>
      <w:pPr>
        <w:ind w:left="5978" w:hanging="180"/>
      </w:pPr>
    </w:lvl>
  </w:abstractNum>
  <w:abstractNum w:abstractNumId="4" w15:restartNumberingAfterBreak="0">
    <w:nsid w:val="2F22597B"/>
    <w:multiLevelType w:val="hybridMultilevel"/>
    <w:tmpl w:val="076E5510"/>
    <w:lvl w:ilvl="0" w:tplc="04150019">
      <w:start w:val="1"/>
      <w:numFmt w:val="lowerLetter"/>
      <w:lvlText w:val="%1."/>
      <w:lvlJc w:val="left"/>
      <w:pPr>
        <w:ind w:left="1429" w:hanging="360"/>
      </w:pPr>
    </w:lvl>
    <w:lvl w:ilvl="1" w:tplc="04150019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3B852963"/>
    <w:multiLevelType w:val="multilevel"/>
    <w:tmpl w:val="FFFFFFFF"/>
    <w:lvl w:ilvl="0">
      <w:start w:val="1"/>
      <w:numFmt w:val="decimal"/>
      <w:lvlText w:val="%1."/>
      <w:lvlJc w:val="left"/>
      <w:pPr>
        <w:ind w:left="218" w:hanging="360"/>
      </w:pPr>
    </w:lvl>
    <w:lvl w:ilvl="1">
      <w:start w:val="1"/>
      <w:numFmt w:val="lowerLetter"/>
      <w:lvlText w:val="%2."/>
      <w:lvlJc w:val="left"/>
      <w:pPr>
        <w:ind w:left="938" w:hanging="360"/>
      </w:pPr>
    </w:lvl>
    <w:lvl w:ilvl="2">
      <w:start w:val="1"/>
      <w:numFmt w:val="lowerRoman"/>
      <w:lvlText w:val="%3."/>
      <w:lvlJc w:val="right"/>
      <w:pPr>
        <w:ind w:left="1658" w:hanging="180"/>
      </w:pPr>
    </w:lvl>
    <w:lvl w:ilvl="3">
      <w:start w:val="1"/>
      <w:numFmt w:val="decimal"/>
      <w:lvlText w:val="%4."/>
      <w:lvlJc w:val="left"/>
      <w:pPr>
        <w:ind w:left="2378" w:hanging="360"/>
      </w:pPr>
    </w:lvl>
    <w:lvl w:ilvl="4">
      <w:start w:val="1"/>
      <w:numFmt w:val="lowerLetter"/>
      <w:lvlText w:val="%5."/>
      <w:lvlJc w:val="left"/>
      <w:pPr>
        <w:ind w:left="3098" w:hanging="360"/>
      </w:pPr>
    </w:lvl>
    <w:lvl w:ilvl="5">
      <w:start w:val="1"/>
      <w:numFmt w:val="lowerRoman"/>
      <w:lvlText w:val="%6."/>
      <w:lvlJc w:val="right"/>
      <w:pPr>
        <w:ind w:left="3818" w:hanging="180"/>
      </w:pPr>
    </w:lvl>
    <w:lvl w:ilvl="6">
      <w:start w:val="1"/>
      <w:numFmt w:val="decimal"/>
      <w:lvlText w:val="%7."/>
      <w:lvlJc w:val="left"/>
      <w:pPr>
        <w:ind w:left="4538" w:hanging="360"/>
      </w:pPr>
    </w:lvl>
    <w:lvl w:ilvl="7">
      <w:start w:val="1"/>
      <w:numFmt w:val="lowerLetter"/>
      <w:lvlText w:val="%8."/>
      <w:lvlJc w:val="left"/>
      <w:pPr>
        <w:ind w:left="5258" w:hanging="360"/>
      </w:pPr>
    </w:lvl>
    <w:lvl w:ilvl="8">
      <w:start w:val="1"/>
      <w:numFmt w:val="lowerRoman"/>
      <w:lvlText w:val="%9."/>
      <w:lvlJc w:val="right"/>
      <w:pPr>
        <w:ind w:left="5978" w:hanging="180"/>
      </w:pPr>
    </w:lvl>
  </w:abstractNum>
  <w:abstractNum w:abstractNumId="6" w15:restartNumberingAfterBreak="0">
    <w:nsid w:val="53313856"/>
    <w:multiLevelType w:val="hybridMultilevel"/>
    <w:tmpl w:val="E21494A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435C9022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F2466C3"/>
    <w:multiLevelType w:val="hybridMultilevel"/>
    <w:tmpl w:val="434AF946"/>
    <w:lvl w:ilvl="0" w:tplc="04150019">
      <w:start w:val="1"/>
      <w:numFmt w:val="lowerLetter"/>
      <w:lvlText w:val="%1."/>
      <w:lvlJc w:val="left"/>
      <w:pPr>
        <w:ind w:left="1429" w:hanging="360"/>
      </w:pPr>
    </w:lvl>
    <w:lvl w:ilvl="1" w:tplc="04150019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num w:numId="1" w16cid:durableId="2063863433">
    <w:abstractNumId w:val="5"/>
  </w:num>
  <w:num w:numId="2" w16cid:durableId="1159733555">
    <w:abstractNumId w:val="2"/>
  </w:num>
  <w:num w:numId="3" w16cid:durableId="1155104583">
    <w:abstractNumId w:val="3"/>
  </w:num>
  <w:num w:numId="4" w16cid:durableId="510993243">
    <w:abstractNumId w:val="0"/>
  </w:num>
  <w:num w:numId="5" w16cid:durableId="2063282777">
    <w:abstractNumId w:val="6"/>
  </w:num>
  <w:num w:numId="6" w16cid:durableId="1675379763">
    <w:abstractNumId w:val="4"/>
  </w:num>
  <w:num w:numId="7" w16cid:durableId="1710957270">
    <w:abstractNumId w:val="7"/>
  </w:num>
  <w:num w:numId="8" w16cid:durableId="32134893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59A7"/>
    <w:rsid w:val="00046177"/>
    <w:rsid w:val="000B3940"/>
    <w:rsid w:val="000C00C3"/>
    <w:rsid w:val="0010084C"/>
    <w:rsid w:val="00100F39"/>
    <w:rsid w:val="00101D21"/>
    <w:rsid w:val="00120A88"/>
    <w:rsid w:val="00130475"/>
    <w:rsid w:val="001726D6"/>
    <w:rsid w:val="00187BBD"/>
    <w:rsid w:val="001A50D9"/>
    <w:rsid w:val="001F3F1B"/>
    <w:rsid w:val="001F4F7C"/>
    <w:rsid w:val="002027FE"/>
    <w:rsid w:val="00207A19"/>
    <w:rsid w:val="00212CA7"/>
    <w:rsid w:val="002661FE"/>
    <w:rsid w:val="00294F16"/>
    <w:rsid w:val="0033500E"/>
    <w:rsid w:val="00380386"/>
    <w:rsid w:val="00386D6D"/>
    <w:rsid w:val="00391D1C"/>
    <w:rsid w:val="00396303"/>
    <w:rsid w:val="003A64E3"/>
    <w:rsid w:val="00406ACA"/>
    <w:rsid w:val="00477033"/>
    <w:rsid w:val="00483AAA"/>
    <w:rsid w:val="0049547E"/>
    <w:rsid w:val="004B07F6"/>
    <w:rsid w:val="004F59A7"/>
    <w:rsid w:val="0055201E"/>
    <w:rsid w:val="00570949"/>
    <w:rsid w:val="00590083"/>
    <w:rsid w:val="0059771E"/>
    <w:rsid w:val="005D371E"/>
    <w:rsid w:val="005D7C87"/>
    <w:rsid w:val="00632A7A"/>
    <w:rsid w:val="006371C2"/>
    <w:rsid w:val="006A0AD3"/>
    <w:rsid w:val="006D631F"/>
    <w:rsid w:val="00725E1A"/>
    <w:rsid w:val="007337B5"/>
    <w:rsid w:val="00750029"/>
    <w:rsid w:val="007627FF"/>
    <w:rsid w:val="007633B3"/>
    <w:rsid w:val="00774D3C"/>
    <w:rsid w:val="007C73D6"/>
    <w:rsid w:val="007E6D31"/>
    <w:rsid w:val="00847144"/>
    <w:rsid w:val="0086098C"/>
    <w:rsid w:val="008734A3"/>
    <w:rsid w:val="009B4B17"/>
    <w:rsid w:val="009F12C8"/>
    <w:rsid w:val="00A014E1"/>
    <w:rsid w:val="00A20494"/>
    <w:rsid w:val="00A24E7F"/>
    <w:rsid w:val="00A26921"/>
    <w:rsid w:val="00A573B9"/>
    <w:rsid w:val="00A70855"/>
    <w:rsid w:val="00A9027C"/>
    <w:rsid w:val="00A95ECE"/>
    <w:rsid w:val="00AF4205"/>
    <w:rsid w:val="00B05DFA"/>
    <w:rsid w:val="00B1102E"/>
    <w:rsid w:val="00B57517"/>
    <w:rsid w:val="00BA4D76"/>
    <w:rsid w:val="00BD7130"/>
    <w:rsid w:val="00C00AB1"/>
    <w:rsid w:val="00C02D53"/>
    <w:rsid w:val="00C05976"/>
    <w:rsid w:val="00C272A4"/>
    <w:rsid w:val="00C344BB"/>
    <w:rsid w:val="00C35758"/>
    <w:rsid w:val="00C46F49"/>
    <w:rsid w:val="00C55D3C"/>
    <w:rsid w:val="00C93B35"/>
    <w:rsid w:val="00CB299D"/>
    <w:rsid w:val="00CB5206"/>
    <w:rsid w:val="00D044FF"/>
    <w:rsid w:val="00D3251F"/>
    <w:rsid w:val="00D417F3"/>
    <w:rsid w:val="00D57A03"/>
    <w:rsid w:val="00D8515E"/>
    <w:rsid w:val="00D944FF"/>
    <w:rsid w:val="00DB147F"/>
    <w:rsid w:val="00DB2DE9"/>
    <w:rsid w:val="00DF048B"/>
    <w:rsid w:val="00E0628D"/>
    <w:rsid w:val="00E47668"/>
    <w:rsid w:val="00E53C07"/>
    <w:rsid w:val="00E5445F"/>
    <w:rsid w:val="00E57AE9"/>
    <w:rsid w:val="00E6475E"/>
    <w:rsid w:val="00E7010C"/>
    <w:rsid w:val="00ED7C7B"/>
    <w:rsid w:val="00EF0CC4"/>
    <w:rsid w:val="00EF78CB"/>
    <w:rsid w:val="00F03367"/>
    <w:rsid w:val="00F174D6"/>
    <w:rsid w:val="00F17C9E"/>
    <w:rsid w:val="00F76FA9"/>
    <w:rsid w:val="00F9766F"/>
    <w:rsid w:val="00FD642F"/>
    <w:rsid w:val="0363D528"/>
    <w:rsid w:val="0CEEB439"/>
    <w:rsid w:val="0E4899F0"/>
    <w:rsid w:val="0E4A66E3"/>
    <w:rsid w:val="2B4598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09920F"/>
  <w15:docId w15:val="{5ABD7353-83F7-4FAB-AB6C-F9BDD48B3D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NormalTable0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Tekstkomentarza">
    <w:name w:val="annotation text"/>
    <w:basedOn w:val="Normalny"/>
    <w:link w:val="TekstkomentarzaZnak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Poprawka">
    <w:name w:val="Revision"/>
    <w:hidden/>
    <w:uiPriority w:val="99"/>
    <w:semiHidden/>
    <w:rsid w:val="00207A19"/>
    <w:pPr>
      <w:spacing w:after="0" w:line="240" w:lineRule="auto"/>
    </w:pPr>
  </w:style>
  <w:style w:type="paragraph" w:customStyle="1" w:styleId="Default">
    <w:name w:val="Default"/>
    <w:rsid w:val="002661FE"/>
    <w:pPr>
      <w:autoSpaceDE w:val="0"/>
      <w:autoSpaceDN w:val="0"/>
      <w:adjustRightInd w:val="0"/>
      <w:spacing w:after="0" w:line="240" w:lineRule="auto"/>
    </w:pPr>
    <w:rPr>
      <w:rFonts w:eastAsiaTheme="minorHAnsi"/>
      <w:color w:val="000000"/>
      <w:sz w:val="24"/>
      <w:szCs w:val="24"/>
      <w:lang w:eastAsia="en-US"/>
    </w:rPr>
  </w:style>
  <w:style w:type="paragraph" w:styleId="Nagwek">
    <w:name w:val="header"/>
    <w:basedOn w:val="Normalny"/>
    <w:link w:val="NagwekZnak"/>
    <w:uiPriority w:val="99"/>
    <w:unhideWhenUsed/>
    <w:rsid w:val="00FD64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D642F"/>
  </w:style>
  <w:style w:type="paragraph" w:styleId="Stopka">
    <w:name w:val="footer"/>
    <w:basedOn w:val="Normalny"/>
    <w:link w:val="StopkaZnak"/>
    <w:uiPriority w:val="99"/>
    <w:unhideWhenUsed/>
    <w:rsid w:val="00FD64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D642F"/>
  </w:style>
  <w:style w:type="paragraph" w:styleId="Akapitzlist">
    <w:name w:val="List Paragraph"/>
    <w:basedOn w:val="Normalny"/>
    <w:uiPriority w:val="34"/>
    <w:qFormat/>
    <w:rsid w:val="00C35758"/>
    <w:pPr>
      <w:ind w:left="720"/>
      <w:contextualSpacing/>
    </w:p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014E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014E1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4266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10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989</Words>
  <Characters>5934</Characters>
  <Application>Microsoft Office Word</Application>
  <DocSecurity>0</DocSecurity>
  <Lines>49</Lines>
  <Paragraphs>13</Paragraphs>
  <ScaleCrop>false</ScaleCrop>
  <Company/>
  <LinksUpToDate>false</LinksUpToDate>
  <CharactersWithSpaces>6910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Karolina Stodółka</dc:creator>
  <cp:lastModifiedBy>Karolina Stodółka</cp:lastModifiedBy>
  <cp:revision>28</cp:revision>
  <dcterms:created xsi:type="dcterms:W3CDTF">2025-03-20T09:40:00Z</dcterms:created>
  <dcterms:modified xsi:type="dcterms:W3CDTF">2026-04-01T10:10:00Z</dcterms:modified>
</cp:coreProperties>
</file>